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73" w:rsidRDefault="005E37DE">
      <w:pPr>
        <w:rPr>
          <w:rFonts w:hint="eastAsia"/>
        </w:rPr>
      </w:pPr>
      <w:r>
        <w:t>Client Meeting Notes -- SERAPHIM</w:t>
      </w:r>
    </w:p>
    <w:p w:rsidR="00364F73" w:rsidRDefault="005E37DE">
      <w:pPr>
        <w:rPr>
          <w:rFonts w:hint="eastAsia"/>
        </w:rPr>
      </w:pPr>
      <w:r>
        <w:t>Friday, March 27</w:t>
      </w:r>
      <w:r w:rsidRPr="005E37DE">
        <w:rPr>
          <w:vertAlign w:val="superscript"/>
        </w:rPr>
        <w:t>th</w:t>
      </w:r>
      <w:r>
        <w:t>, 2015</w:t>
      </w:r>
    </w:p>
    <w:p w:rsidR="00364F73" w:rsidRDefault="005E37DE">
      <w:pPr>
        <w:rPr>
          <w:rFonts w:hint="eastAsia"/>
        </w:rPr>
      </w:pPr>
      <w:r>
        <w:t>Clients: Ms. Jen Cannell</w:t>
      </w:r>
    </w:p>
    <w:p w:rsidR="00364F73" w:rsidRDefault="005E37DE">
      <w:pPr>
        <w:rPr>
          <w:rFonts w:hint="eastAsia"/>
        </w:rPr>
      </w:pPr>
      <w:r>
        <w:t>Team Members: Lauren Mathews</w:t>
      </w:r>
    </w:p>
    <w:p w:rsidR="00364F73" w:rsidRDefault="00364F73" w:rsidP="005E37DE">
      <w:pPr>
        <w:rPr>
          <w:rFonts w:hint="eastAsia"/>
        </w:rPr>
      </w:pPr>
    </w:p>
    <w:p w:rsidR="005E37DE" w:rsidRDefault="005E37DE" w:rsidP="005E37DE">
      <w:pPr>
        <w:pStyle w:val="ListParagraph"/>
        <w:numPr>
          <w:ilvl w:val="0"/>
          <w:numId w:val="3"/>
        </w:numPr>
        <w:rPr>
          <w:rFonts w:hint="eastAsia"/>
        </w:rPr>
      </w:pPr>
      <w:r>
        <w:t>Venders that will be tested and guaranteed to work with the system will be: Rosen, OverDrive and ProQuest. While E.A.S.I. will be set up to work for future vendors, there is no guarantee it will work.</w:t>
      </w:r>
    </w:p>
    <w:p w:rsidR="005E37DE" w:rsidRDefault="005E37DE" w:rsidP="005E37DE">
      <w:pPr>
        <w:pStyle w:val="ListParagraph"/>
        <w:numPr>
          <w:ilvl w:val="0"/>
          <w:numId w:val="3"/>
        </w:numPr>
        <w:rPr>
          <w:rFonts w:hint="eastAsia"/>
        </w:rPr>
      </w:pPr>
      <w:r>
        <w:t>Gathered more examples of MARC files for testing from ProQuest.</w:t>
      </w:r>
    </w:p>
    <w:p w:rsidR="005E37DE" w:rsidRDefault="005E37DE" w:rsidP="005E37DE">
      <w:pPr>
        <w:pStyle w:val="ListParagraph"/>
        <w:numPr>
          <w:ilvl w:val="0"/>
          <w:numId w:val="3"/>
        </w:numPr>
        <w:rPr>
          <w:rFonts w:hint="eastAsia"/>
        </w:rPr>
      </w:pPr>
      <w:r>
        <w:t>Learned that the “student files” – those that will be automatically imported into the system – only exist through OverDrive. Thus, OverDrive files will be used to automatically add students to the system, while administrators will have the option of manually adding students to the system.</w:t>
      </w:r>
    </w:p>
    <w:p w:rsidR="005E37DE" w:rsidRDefault="005E37DE" w:rsidP="005E37DE">
      <w:pPr>
        <w:pStyle w:val="ListParagraph"/>
        <w:numPr>
          <w:ilvl w:val="0"/>
          <w:numId w:val="3"/>
        </w:numPr>
        <w:rPr>
          <w:rFonts w:hint="eastAsia"/>
        </w:rPr>
      </w:pPr>
      <w:r>
        <w:t>Learned how to access OverDrive given the authentication files.</w:t>
      </w:r>
    </w:p>
    <w:p w:rsidR="005E37DE" w:rsidRDefault="005E37DE" w:rsidP="005E37DE">
      <w:pPr>
        <w:pStyle w:val="ListParagraph"/>
        <w:numPr>
          <w:ilvl w:val="0"/>
          <w:numId w:val="3"/>
        </w:numPr>
        <w:rPr>
          <w:rFonts w:hint="eastAsia"/>
        </w:rPr>
      </w:pPr>
      <w:r>
        <w:t>Since district is not given within the student OverDrive files, discussed merely getting rid of district. (However, option was discussed later within the group and option of having them input the district as they upload the file was the agreed upon method.)</w:t>
      </w:r>
    </w:p>
    <w:p w:rsidR="005E37DE" w:rsidRDefault="005E37DE" w:rsidP="005E37DE">
      <w:pPr>
        <w:pStyle w:val="ListParagraph"/>
        <w:numPr>
          <w:ilvl w:val="0"/>
          <w:numId w:val="3"/>
        </w:numPr>
        <w:rPr>
          <w:rFonts w:hint="eastAsia"/>
        </w:rPr>
      </w:pPr>
      <w:r>
        <w:t>No other current vendors have a unique username and password for each student. Clients understood that, since OverDrive is the only current vendor that has unique access, there is no guarantee that E.A.S.I. will be able to handle unique username/password vendors in the future, with no maintenance currently available.</w:t>
      </w:r>
    </w:p>
    <w:p w:rsidR="005E37DE" w:rsidRDefault="005E37DE" w:rsidP="005E37DE">
      <w:pPr>
        <w:pStyle w:val="ListParagraph"/>
        <w:numPr>
          <w:ilvl w:val="0"/>
          <w:numId w:val="3"/>
        </w:numPr>
      </w:pPr>
      <w:r>
        <w:t>Showed current process of the site to client.</w:t>
      </w:r>
    </w:p>
    <w:p w:rsidR="000B7E03" w:rsidRDefault="000B7E03" w:rsidP="005E37DE">
      <w:pPr>
        <w:pStyle w:val="ListParagraph"/>
        <w:numPr>
          <w:ilvl w:val="0"/>
          <w:numId w:val="3"/>
        </w:numPr>
        <w:rPr>
          <w:rFonts w:hint="eastAsia"/>
        </w:rPr>
      </w:pPr>
      <w:r>
        <w:t>Explained how users will be “accessing” books. Client agreed.</w:t>
      </w:r>
      <w:bookmarkStart w:id="0" w:name="_GoBack"/>
      <w:bookmarkEnd w:id="0"/>
    </w:p>
    <w:p w:rsidR="005E37DE" w:rsidRDefault="005E37DE" w:rsidP="005E37DE">
      <w:pPr>
        <w:pStyle w:val="ListParagraph"/>
        <w:rPr>
          <w:rFonts w:hint="eastAsia"/>
        </w:rPr>
      </w:pPr>
    </w:p>
    <w:p w:rsidR="005E37DE" w:rsidRDefault="005E37DE" w:rsidP="005E37DE">
      <w:pPr>
        <w:pStyle w:val="ListParagraph"/>
        <w:numPr>
          <w:ilvl w:val="0"/>
          <w:numId w:val="3"/>
        </w:numPr>
        <w:rPr>
          <w:rFonts w:hint="eastAsia"/>
        </w:rPr>
      </w:pPr>
      <w:r>
        <w:t>Client will not be available to last presentation for the semester, but is invited to attend Academic Celebration on April 24</w:t>
      </w:r>
      <w:r w:rsidRPr="005E37DE">
        <w:rPr>
          <w:vertAlign w:val="superscript"/>
        </w:rPr>
        <w:t>th</w:t>
      </w:r>
      <w:r>
        <w:t>, during free period, when someone will be there.</w:t>
      </w:r>
    </w:p>
    <w:sectPr w:rsidR="005E37D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7F8"/>
    <w:multiLevelType w:val="hybridMultilevel"/>
    <w:tmpl w:val="BAF6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10782"/>
    <w:multiLevelType w:val="multilevel"/>
    <w:tmpl w:val="806AED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82F0E78"/>
    <w:multiLevelType w:val="multilevel"/>
    <w:tmpl w:val="8D8E12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compat>
    <w:useFELayout/>
    <w:compatSetting w:name="compatibilityMode" w:uri="http://schemas.microsoft.com/office/word" w:val="12"/>
  </w:compat>
  <w:rsids>
    <w:rsidRoot w:val="00364F73"/>
    <w:rsid w:val="000B7E03"/>
    <w:rsid w:val="00364F73"/>
    <w:rsid w:val="005E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5E37D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Mathews</cp:lastModifiedBy>
  <cp:revision>3</cp:revision>
  <dcterms:created xsi:type="dcterms:W3CDTF">2015-01-23T18:07:00Z</dcterms:created>
  <dcterms:modified xsi:type="dcterms:W3CDTF">2015-04-11T16:06:00Z</dcterms:modified>
  <dc:language>en-US</dc:language>
</cp:coreProperties>
</file>